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42840CC" w14:paraId="59FD1FE7" wp14:textId="2A71EC2E">
      <w:pPr>
        <w:spacing w:line="257" w:lineRule="auto"/>
        <w:jc w:val="center"/>
        <w:rPr>
          <w:rFonts w:ascii="Calibri" w:hAnsi="Calibri" w:eastAsia="Calibri" w:cs="Calibri"/>
          <w:b w:val="1"/>
          <w:bCs w:val="1"/>
          <w:noProof w:val="0"/>
          <w:sz w:val="28"/>
          <w:szCs w:val="28"/>
          <w:u w:val="single"/>
          <w:lang w:val="en-US"/>
        </w:rPr>
      </w:pPr>
      <w:bookmarkStart w:name="_GoBack" w:id="0"/>
      <w:bookmarkEnd w:id="0"/>
      <w:r w:rsidRPr="042840CC" w:rsidR="72BF5EF9">
        <w:rPr>
          <w:rFonts w:ascii="Calibri" w:hAnsi="Calibri" w:eastAsia="Calibri" w:cs="Calibri"/>
          <w:b w:val="1"/>
          <w:bCs w:val="1"/>
          <w:noProof w:val="0"/>
          <w:sz w:val="24"/>
          <w:szCs w:val="24"/>
          <w:u w:val="single"/>
          <w:lang w:val="en-US"/>
        </w:rPr>
        <w:t>PCLS Go-by for Sub-interns</w:t>
      </w:r>
    </w:p>
    <w:p w:rsidR="042840CC" w:rsidP="042840CC" w:rsidRDefault="042840CC" w14:paraId="12FEF497" w14:textId="0039455D">
      <w:pPr>
        <w:pStyle w:val="Normal"/>
        <w:spacing w:line="257" w:lineRule="auto"/>
        <w:rPr>
          <w:rFonts w:ascii="Calibri" w:hAnsi="Calibri" w:eastAsia="Calibri" w:cs="Calibri"/>
          <w:noProof w:val="0"/>
          <w:sz w:val="22"/>
          <w:szCs w:val="22"/>
          <w:lang w:val="en-US"/>
        </w:rPr>
      </w:pPr>
    </w:p>
    <w:p w:rsidR="6A97FC41" w:rsidP="042840CC" w:rsidRDefault="6A97FC41" w14:paraId="65E4C76D" w14:textId="263E0DF1">
      <w:pPr>
        <w:pStyle w:val="Normal"/>
        <w:spacing w:line="257" w:lineRule="auto"/>
        <w:rPr>
          <w:rFonts w:ascii="Calibri" w:hAnsi="Calibri" w:eastAsia="Calibri" w:cs="Calibri"/>
          <w:noProof w:val="0"/>
          <w:sz w:val="22"/>
          <w:szCs w:val="22"/>
          <w:lang w:val="en-US"/>
        </w:rPr>
      </w:pPr>
      <w:r w:rsidRPr="042840CC" w:rsidR="6A97FC41">
        <w:rPr>
          <w:rFonts w:ascii="Calibri" w:hAnsi="Calibri" w:eastAsia="Calibri" w:cs="Calibri"/>
          <w:noProof w:val="0"/>
          <w:sz w:val="22"/>
          <w:szCs w:val="22"/>
          <w:lang w:val="en-US"/>
        </w:rPr>
        <w:t xml:space="preserve">What </w:t>
      </w:r>
      <w:r w:rsidRPr="042840CC" w:rsidR="517E803A">
        <w:rPr>
          <w:rFonts w:ascii="Calibri" w:hAnsi="Calibri" w:eastAsia="Calibri" w:cs="Calibri"/>
          <w:noProof w:val="0"/>
          <w:sz w:val="22"/>
          <w:szCs w:val="22"/>
          <w:lang w:val="en-US"/>
        </w:rPr>
        <w:t>is PCLS?</w:t>
      </w:r>
    </w:p>
    <w:p w:rsidR="6A97FC41" w:rsidP="042840CC" w:rsidRDefault="6A97FC41" w14:paraId="02779D28" w14:textId="35F7E9A8">
      <w:pPr>
        <w:pStyle w:val="Normal"/>
        <w:spacing w:line="257" w:lineRule="auto"/>
        <w:rPr>
          <w:rFonts w:ascii="Calibri" w:hAnsi="Calibri" w:eastAsia="Calibri" w:cs="Calibri"/>
          <w:noProof w:val="0"/>
          <w:sz w:val="22"/>
          <w:szCs w:val="22"/>
          <w:lang w:val="en-US"/>
        </w:rPr>
      </w:pPr>
      <w:r w:rsidRPr="042840CC" w:rsidR="6A97FC41">
        <w:rPr>
          <w:rFonts w:ascii="Calibri" w:hAnsi="Calibri" w:eastAsia="Calibri" w:cs="Calibri"/>
          <w:noProof w:val="0"/>
          <w:sz w:val="22"/>
          <w:szCs w:val="22"/>
          <w:lang w:val="en-US"/>
        </w:rPr>
        <w:t>PCLS is the Psychiatry Consult Liaison Service. We receive requests for consults from all our inpatient services and see patients for a number of consult questions</w:t>
      </w:r>
      <w:r w:rsidRPr="042840CC" w:rsidR="55E807CB">
        <w:rPr>
          <w:rFonts w:ascii="Calibri" w:hAnsi="Calibri" w:eastAsia="Calibri" w:cs="Calibri"/>
          <w:noProof w:val="0"/>
          <w:sz w:val="22"/>
          <w:szCs w:val="22"/>
          <w:lang w:val="en-US"/>
        </w:rPr>
        <w:t xml:space="preserve">. Some common issues that primary teams want our help with include </w:t>
      </w:r>
      <w:r w:rsidRPr="042840CC" w:rsidR="6A97FC41">
        <w:rPr>
          <w:rFonts w:ascii="Calibri" w:hAnsi="Calibri" w:eastAsia="Calibri" w:cs="Calibri"/>
          <w:noProof w:val="0"/>
          <w:sz w:val="22"/>
          <w:szCs w:val="22"/>
          <w:lang w:val="en-US"/>
        </w:rPr>
        <w:t>delirium management, psychosis, co-occu</w:t>
      </w:r>
      <w:r w:rsidRPr="042840CC" w:rsidR="7512C63A">
        <w:rPr>
          <w:rFonts w:ascii="Calibri" w:hAnsi="Calibri" w:eastAsia="Calibri" w:cs="Calibri"/>
          <w:noProof w:val="0"/>
          <w:sz w:val="22"/>
          <w:szCs w:val="22"/>
          <w:lang w:val="en-US"/>
        </w:rPr>
        <w:t>r</w:t>
      </w:r>
      <w:r w:rsidRPr="042840CC" w:rsidR="6A97FC41">
        <w:rPr>
          <w:rFonts w:ascii="Calibri" w:hAnsi="Calibri" w:eastAsia="Calibri" w:cs="Calibri"/>
          <w:noProof w:val="0"/>
          <w:sz w:val="22"/>
          <w:szCs w:val="22"/>
          <w:lang w:val="en-US"/>
        </w:rPr>
        <w:t>ring mood disorders</w:t>
      </w:r>
      <w:r w:rsidRPr="042840CC" w:rsidR="6FC88A75">
        <w:rPr>
          <w:rFonts w:ascii="Calibri" w:hAnsi="Calibri" w:eastAsia="Calibri" w:cs="Calibri"/>
          <w:noProof w:val="0"/>
          <w:sz w:val="22"/>
          <w:szCs w:val="22"/>
          <w:lang w:val="en-US"/>
        </w:rPr>
        <w:t xml:space="preserve">, capacity evaluations, and acute agitation. </w:t>
      </w:r>
      <w:r w:rsidRPr="042840CC" w:rsidR="21B5C380">
        <w:rPr>
          <w:rFonts w:ascii="Calibri" w:hAnsi="Calibri" w:eastAsia="Calibri" w:cs="Calibri"/>
          <w:noProof w:val="0"/>
          <w:sz w:val="22"/>
          <w:szCs w:val="22"/>
          <w:lang w:val="en-US"/>
        </w:rPr>
        <w:t>We see patients M-F and once we are on the case of a particular patient we follow them for the duration of their hospitalization.</w:t>
      </w:r>
    </w:p>
    <w:p xmlns:wp14="http://schemas.microsoft.com/office/word/2010/wordml" w:rsidP="7A33338D" w14:paraId="2481F9D9" wp14:textId="22B8E86A">
      <w:pPr>
        <w:spacing w:line="257" w:lineRule="auto"/>
      </w:pPr>
      <w:r w:rsidRPr="7A33338D" w:rsidR="72BF5EF9">
        <w:rPr>
          <w:rFonts w:ascii="Calibri" w:hAnsi="Calibri" w:eastAsia="Calibri" w:cs="Calibri"/>
          <w:noProof w:val="0"/>
          <w:sz w:val="22"/>
          <w:szCs w:val="22"/>
          <w:lang w:val="en-US"/>
        </w:rPr>
        <w:t xml:space="preserve"> </w:t>
      </w:r>
    </w:p>
    <w:p xmlns:wp14="http://schemas.microsoft.com/office/word/2010/wordml" w:rsidP="7A33338D" w14:paraId="3166F721" wp14:textId="3181AE1E">
      <w:pPr>
        <w:spacing w:line="257" w:lineRule="auto"/>
      </w:pPr>
      <w:r w:rsidRPr="329E087D" w:rsidR="72BF5EF9">
        <w:rPr>
          <w:rFonts w:ascii="Calibri" w:hAnsi="Calibri" w:eastAsia="Calibri" w:cs="Calibri"/>
          <w:noProof w:val="0"/>
          <w:sz w:val="22"/>
          <w:szCs w:val="22"/>
          <w:lang w:val="en-US"/>
        </w:rPr>
        <w:t>What to do when you first arrive</w:t>
      </w:r>
    </w:p>
    <w:p xmlns:wp14="http://schemas.microsoft.com/office/word/2010/wordml" w:rsidP="7A33338D" w14:paraId="3FE40C53" wp14:textId="62D9A16E">
      <w:pPr>
        <w:spacing w:line="257" w:lineRule="auto"/>
      </w:pPr>
      <w:r w:rsidRPr="042840CC" w:rsidR="72BF5EF9">
        <w:rPr>
          <w:rFonts w:ascii="Calibri" w:hAnsi="Calibri" w:eastAsia="Calibri" w:cs="Calibri"/>
          <w:noProof w:val="0"/>
          <w:sz w:val="22"/>
          <w:szCs w:val="22"/>
          <w:lang w:val="en-US"/>
        </w:rPr>
        <w:t>- Report first day no later than 07</w:t>
      </w:r>
      <w:r w:rsidRPr="042840CC" w:rsidR="23B4DBB7">
        <w:rPr>
          <w:rFonts w:ascii="Calibri" w:hAnsi="Calibri" w:eastAsia="Calibri" w:cs="Calibri"/>
          <w:noProof w:val="0"/>
          <w:sz w:val="22"/>
          <w:szCs w:val="22"/>
          <w:lang w:val="en-US"/>
        </w:rPr>
        <w:t>00</w:t>
      </w:r>
      <w:r w:rsidRPr="042840CC" w:rsidR="72BF5EF9">
        <w:rPr>
          <w:rFonts w:ascii="Calibri" w:hAnsi="Calibri" w:eastAsia="Calibri" w:cs="Calibri"/>
          <w:noProof w:val="0"/>
          <w:sz w:val="22"/>
          <w:szCs w:val="22"/>
          <w:lang w:val="en-US"/>
        </w:rPr>
        <w:t xml:space="preserve"> </w:t>
      </w:r>
      <w:r w:rsidRPr="042840CC" w:rsidR="7F40E458">
        <w:rPr>
          <w:rFonts w:ascii="Calibri" w:hAnsi="Calibri" w:eastAsia="Calibri" w:cs="Calibri"/>
          <w:noProof w:val="0"/>
          <w:sz w:val="22"/>
          <w:szCs w:val="22"/>
          <w:lang w:val="en-US"/>
        </w:rPr>
        <w:t xml:space="preserve">(after in-processing) </w:t>
      </w:r>
      <w:r w:rsidRPr="042840CC" w:rsidR="72BF5EF9">
        <w:rPr>
          <w:rFonts w:ascii="Calibri" w:hAnsi="Calibri" w:eastAsia="Calibri" w:cs="Calibri"/>
          <w:noProof w:val="0"/>
          <w:sz w:val="22"/>
          <w:szCs w:val="22"/>
          <w:lang w:val="en-US"/>
        </w:rPr>
        <w:t>to: Walter Reed building 10, 7 Center. Take the East elevators to the 7th floor, turn left out of them (not left down social work wing), at the end of the hallway turn right.</w:t>
      </w:r>
    </w:p>
    <w:p xmlns:wp14="http://schemas.microsoft.com/office/word/2010/wordml" w:rsidP="7A33338D" w14:paraId="43E89606" wp14:textId="07FEA4DA">
      <w:pPr>
        <w:spacing w:line="257" w:lineRule="auto"/>
      </w:pPr>
      <w:r w:rsidRPr="329E087D" w:rsidR="72BF5EF9">
        <w:rPr>
          <w:rFonts w:ascii="Calibri" w:hAnsi="Calibri" w:eastAsia="Calibri" w:cs="Calibri"/>
          <w:noProof w:val="0"/>
          <w:sz w:val="22"/>
          <w:szCs w:val="22"/>
          <w:lang w:val="en-US"/>
        </w:rPr>
        <w:t xml:space="preserve">- The resident room is the last door to the left before the double doors, room 7034 (code: 4217, it is Dr. </w:t>
      </w:r>
      <w:r w:rsidRPr="329E087D" w:rsidR="0A115FE8">
        <w:rPr>
          <w:rFonts w:ascii="Calibri" w:hAnsi="Calibri" w:eastAsia="Calibri" w:cs="Calibri"/>
          <w:noProof w:val="0"/>
          <w:sz w:val="22"/>
          <w:szCs w:val="22"/>
          <w:lang w:val="en-US"/>
        </w:rPr>
        <w:t>Janke</w:t>
      </w:r>
      <w:r w:rsidRPr="329E087D" w:rsidR="72BF5EF9">
        <w:rPr>
          <w:rFonts w:ascii="Calibri" w:hAnsi="Calibri" w:eastAsia="Calibri" w:cs="Calibri"/>
          <w:noProof w:val="0"/>
          <w:sz w:val="22"/>
          <w:szCs w:val="22"/>
          <w:lang w:val="en-US"/>
        </w:rPr>
        <w:t>’</w:t>
      </w:r>
      <w:r w:rsidRPr="329E087D" w:rsidR="2A01629A">
        <w:rPr>
          <w:rFonts w:ascii="Calibri" w:hAnsi="Calibri" w:eastAsia="Calibri" w:cs="Calibri"/>
          <w:noProof w:val="0"/>
          <w:sz w:val="22"/>
          <w:szCs w:val="22"/>
          <w:lang w:val="en-US"/>
        </w:rPr>
        <w:t>s</w:t>
      </w:r>
      <w:r w:rsidRPr="329E087D" w:rsidR="72BF5EF9">
        <w:rPr>
          <w:rFonts w:ascii="Calibri" w:hAnsi="Calibri" w:eastAsia="Calibri" w:cs="Calibri"/>
          <w:noProof w:val="0"/>
          <w:sz w:val="22"/>
          <w:szCs w:val="22"/>
          <w:lang w:val="en-US"/>
        </w:rPr>
        <w:t xml:space="preserve"> door # but backwards) this is where you will work and use computers.</w:t>
      </w:r>
      <w:r w:rsidRPr="329E087D" w:rsidR="68D8A589">
        <w:rPr>
          <w:rFonts w:ascii="Calibri" w:hAnsi="Calibri" w:eastAsia="Calibri" w:cs="Calibri"/>
          <w:noProof w:val="0"/>
          <w:sz w:val="22"/>
          <w:szCs w:val="22"/>
          <w:lang w:val="en-US"/>
        </w:rPr>
        <w:t xml:space="preserve"> </w:t>
      </w:r>
    </w:p>
    <w:p xmlns:wp14="http://schemas.microsoft.com/office/word/2010/wordml" w:rsidP="042840CC" w14:paraId="7E929088" wp14:textId="167B6F9B">
      <w:pPr>
        <w:spacing w:line="257" w:lineRule="auto"/>
        <w:rPr>
          <w:rFonts w:ascii="Calibri" w:hAnsi="Calibri" w:eastAsia="Calibri" w:cs="Calibri"/>
          <w:noProof w:val="0"/>
          <w:sz w:val="22"/>
          <w:szCs w:val="22"/>
          <w:lang w:val="en-US"/>
        </w:rPr>
      </w:pPr>
      <w:r w:rsidRPr="042840CC" w:rsidR="72BF5EF9">
        <w:rPr>
          <w:rFonts w:ascii="Calibri" w:hAnsi="Calibri" w:eastAsia="Calibri" w:cs="Calibri"/>
          <w:noProof w:val="0"/>
          <w:sz w:val="22"/>
          <w:szCs w:val="22"/>
          <w:lang w:val="en-US"/>
        </w:rPr>
        <w:t xml:space="preserve">- The </w:t>
      </w:r>
      <w:r w:rsidRPr="042840CC" w:rsidR="72BF5EF9">
        <w:rPr>
          <w:rFonts w:ascii="Calibri" w:hAnsi="Calibri" w:eastAsia="Calibri" w:cs="Calibri"/>
          <w:noProof w:val="0"/>
          <w:sz w:val="22"/>
          <w:szCs w:val="22"/>
          <w:lang w:val="en-US"/>
        </w:rPr>
        <w:t>conference room for sign out to the entire PCLS/geriatrics staff is next door, 7037 (code: 9307)</w:t>
      </w:r>
      <w:r w:rsidRPr="042840CC" w:rsidR="15741E59">
        <w:rPr>
          <w:rFonts w:ascii="Calibri" w:hAnsi="Calibri" w:eastAsia="Calibri" w:cs="Calibri"/>
          <w:noProof w:val="0"/>
          <w:sz w:val="22"/>
          <w:szCs w:val="22"/>
          <w:lang w:val="en-US"/>
        </w:rPr>
        <w:t xml:space="preserve">. </w:t>
      </w:r>
      <w:r w:rsidRPr="042840CC" w:rsidR="15741E59">
        <w:rPr>
          <w:rFonts w:ascii="Calibri" w:hAnsi="Calibri" w:eastAsia="Calibri" w:cs="Calibri"/>
          <w:noProof w:val="0"/>
          <w:sz w:val="22"/>
          <w:szCs w:val="22"/>
          <w:lang w:val="en-US"/>
        </w:rPr>
        <w:t>Morni</w:t>
      </w:r>
      <w:r w:rsidRPr="042840CC" w:rsidR="29CB0EFB">
        <w:rPr>
          <w:rFonts w:ascii="Calibri" w:hAnsi="Calibri" w:eastAsia="Calibri" w:cs="Calibri"/>
          <w:noProof w:val="0"/>
          <w:sz w:val="22"/>
          <w:szCs w:val="22"/>
          <w:lang w:val="en-US"/>
        </w:rPr>
        <w:t>n</w:t>
      </w:r>
      <w:r w:rsidRPr="042840CC" w:rsidR="15741E59">
        <w:rPr>
          <w:rFonts w:ascii="Calibri" w:hAnsi="Calibri" w:eastAsia="Calibri" w:cs="Calibri"/>
          <w:noProof w:val="0"/>
          <w:sz w:val="22"/>
          <w:szCs w:val="22"/>
          <w:lang w:val="en-US"/>
        </w:rPr>
        <w:t>g</w:t>
      </w:r>
      <w:r w:rsidRPr="042840CC" w:rsidR="15741E59">
        <w:rPr>
          <w:rFonts w:ascii="Calibri" w:hAnsi="Calibri" w:eastAsia="Calibri" w:cs="Calibri"/>
          <w:noProof w:val="0"/>
          <w:sz w:val="22"/>
          <w:szCs w:val="22"/>
          <w:lang w:val="en-US"/>
        </w:rPr>
        <w:t xml:space="preserve"> report happens after </w:t>
      </w:r>
      <w:proofErr w:type="spellStart"/>
      <w:r w:rsidRPr="042840CC" w:rsidR="15741E59">
        <w:rPr>
          <w:rFonts w:ascii="Calibri" w:hAnsi="Calibri" w:eastAsia="Calibri" w:cs="Calibri"/>
          <w:noProof w:val="0"/>
          <w:sz w:val="22"/>
          <w:szCs w:val="22"/>
          <w:lang w:val="en-US"/>
        </w:rPr>
        <w:t>signout</w:t>
      </w:r>
      <w:proofErr w:type="spellEnd"/>
      <w:r w:rsidRPr="042840CC" w:rsidR="15741E59">
        <w:rPr>
          <w:rFonts w:ascii="Calibri" w:hAnsi="Calibri" w:eastAsia="Calibri" w:cs="Calibri"/>
          <w:noProof w:val="0"/>
          <w:sz w:val="22"/>
          <w:szCs w:val="22"/>
          <w:lang w:val="en-US"/>
        </w:rPr>
        <w:t xml:space="preserve"> from the </w:t>
      </w:r>
      <w:proofErr w:type="spellStart"/>
      <w:r w:rsidRPr="042840CC" w:rsidR="15741E59">
        <w:rPr>
          <w:rFonts w:ascii="Calibri" w:hAnsi="Calibri" w:eastAsia="Calibri" w:cs="Calibri"/>
          <w:noProof w:val="0"/>
          <w:sz w:val="22"/>
          <w:szCs w:val="22"/>
          <w:lang w:val="en-US"/>
        </w:rPr>
        <w:t>nightfloat</w:t>
      </w:r>
      <w:proofErr w:type="spellEnd"/>
    </w:p>
    <w:p xmlns:wp14="http://schemas.microsoft.com/office/word/2010/wordml" w:rsidP="7A33338D" w14:paraId="5D7015E0" wp14:textId="3CE2471E">
      <w:pPr>
        <w:spacing w:line="257" w:lineRule="auto"/>
      </w:pPr>
      <w:r w:rsidRPr="04738022" w:rsidR="72BF5EF9">
        <w:rPr>
          <w:rFonts w:ascii="Calibri" w:hAnsi="Calibri" w:eastAsia="Calibri" w:cs="Calibri"/>
          <w:noProof w:val="0"/>
          <w:sz w:val="22"/>
          <w:szCs w:val="22"/>
          <w:lang w:val="en-US"/>
        </w:rPr>
        <w:t xml:space="preserve">- </w:t>
      </w:r>
      <w:r w:rsidRPr="04738022" w:rsidR="59370B92">
        <w:rPr>
          <w:rFonts w:ascii="Calibri" w:hAnsi="Calibri" w:eastAsia="Calibri" w:cs="Calibri"/>
          <w:noProof w:val="0"/>
          <w:sz w:val="22"/>
          <w:szCs w:val="22"/>
          <w:lang w:val="en-US"/>
        </w:rPr>
        <w:t xml:space="preserve"> During morning report, y</w:t>
      </w:r>
      <w:r w:rsidRPr="04738022" w:rsidR="72BF5EF9">
        <w:rPr>
          <w:rFonts w:ascii="Calibri" w:hAnsi="Calibri" w:eastAsia="Calibri" w:cs="Calibri"/>
          <w:noProof w:val="0"/>
          <w:sz w:val="22"/>
          <w:szCs w:val="22"/>
          <w:lang w:val="en-US"/>
        </w:rPr>
        <w:t>ou will present any changes to PCLS patients overnight, new consults, or send-outs ( including their disposition plan), as well as new admits to 7W that are on the PCLS sign out list. Be prepared with the one liner for each patient and the H&amp;Ps for new consults overnight as they will likely ask you questions.</w:t>
      </w:r>
    </w:p>
    <w:p xmlns:wp14="http://schemas.microsoft.com/office/word/2010/wordml" w:rsidP="7A33338D" w14:paraId="072C32ED" wp14:textId="709F15AD">
      <w:pPr>
        <w:spacing w:line="257" w:lineRule="auto"/>
      </w:pPr>
      <w:r w:rsidRPr="7A33338D" w:rsidR="72BF5EF9">
        <w:rPr>
          <w:rFonts w:ascii="Calibri" w:hAnsi="Calibri" w:eastAsia="Calibri" w:cs="Calibri"/>
          <w:noProof w:val="0"/>
          <w:sz w:val="22"/>
          <w:szCs w:val="22"/>
          <w:lang w:val="en-US"/>
        </w:rPr>
        <w:t>- You will also need to print off the patient list which can be found on the Shared Drive -&gt; Behavioral health acute and outpatient services -&gt; PCLS -&gt; !PCLS Sign Out and Patient List.</w:t>
      </w:r>
    </w:p>
    <w:p xmlns:wp14="http://schemas.microsoft.com/office/word/2010/wordml" w:rsidP="7A33338D" w14:paraId="05E7B9F8" wp14:textId="14A8F7F5">
      <w:pPr>
        <w:spacing w:line="257" w:lineRule="auto"/>
      </w:pPr>
      <w:r w:rsidRPr="7A33338D" w:rsidR="72BF5EF9">
        <w:rPr>
          <w:rFonts w:ascii="Calibri" w:hAnsi="Calibri" w:eastAsia="Calibri" w:cs="Calibri"/>
          <w:noProof w:val="0"/>
          <w:sz w:val="22"/>
          <w:szCs w:val="22"/>
          <w:lang w:val="en-US"/>
        </w:rPr>
        <w:t xml:space="preserve"> </w:t>
      </w:r>
    </w:p>
    <w:p xmlns:wp14="http://schemas.microsoft.com/office/word/2010/wordml" w:rsidP="7A33338D" w14:paraId="3997C21B" wp14:textId="63FD5A3D">
      <w:pPr>
        <w:spacing w:line="257" w:lineRule="auto"/>
      </w:pPr>
      <w:r w:rsidRPr="7A33338D" w:rsidR="72BF5EF9">
        <w:rPr>
          <w:rFonts w:ascii="Calibri" w:hAnsi="Calibri" w:eastAsia="Calibri" w:cs="Calibri"/>
          <w:noProof w:val="0"/>
          <w:sz w:val="22"/>
          <w:szCs w:val="22"/>
          <w:lang w:val="en-US"/>
        </w:rPr>
        <w:t>During the rotation</w:t>
      </w:r>
    </w:p>
    <w:p xmlns:wp14="http://schemas.microsoft.com/office/word/2010/wordml" w:rsidP="7A33338D" w14:paraId="12618DD3" wp14:textId="07A22B9F">
      <w:pPr>
        <w:spacing w:line="257" w:lineRule="auto"/>
      </w:pPr>
      <w:r w:rsidRPr="7A33338D" w:rsidR="72BF5EF9">
        <w:rPr>
          <w:rFonts w:ascii="Calibri" w:hAnsi="Calibri" w:eastAsia="Calibri" w:cs="Calibri"/>
          <w:noProof w:val="0"/>
          <w:sz w:val="22"/>
          <w:szCs w:val="22"/>
          <w:lang w:val="en-US"/>
        </w:rPr>
        <w:t xml:space="preserve"> </w:t>
      </w:r>
    </w:p>
    <w:p xmlns:wp14="http://schemas.microsoft.com/office/word/2010/wordml" w:rsidP="7A33338D" w14:paraId="3025026E" wp14:textId="2138684F">
      <w:pPr>
        <w:spacing w:line="257" w:lineRule="auto"/>
      </w:pPr>
      <w:r w:rsidRPr="7A33338D" w:rsidR="72BF5EF9">
        <w:rPr>
          <w:rFonts w:ascii="Calibri" w:hAnsi="Calibri" w:eastAsia="Calibri" w:cs="Calibri"/>
          <w:noProof w:val="0"/>
          <w:sz w:val="22"/>
          <w:szCs w:val="22"/>
          <w:lang w:val="en-US"/>
        </w:rPr>
        <w:t>- Monday through Thursday will report to resident workroom in mornings before 0715 for signout from overnight, and then will have morning report next door.</w:t>
      </w:r>
    </w:p>
    <w:p xmlns:wp14="http://schemas.microsoft.com/office/word/2010/wordml" w:rsidP="7A33338D" w14:paraId="4549C42C" wp14:textId="772194E5">
      <w:pPr>
        <w:spacing w:line="257" w:lineRule="auto"/>
      </w:pPr>
      <w:r w:rsidRPr="7A33338D" w:rsidR="72BF5EF9">
        <w:rPr>
          <w:rFonts w:ascii="Calibri" w:hAnsi="Calibri" w:eastAsia="Calibri" w:cs="Calibri"/>
          <w:noProof w:val="0"/>
          <w:sz w:val="22"/>
          <w:szCs w:val="22"/>
          <w:lang w:val="en-US"/>
        </w:rPr>
        <w:t xml:space="preserve"> </w:t>
      </w:r>
    </w:p>
    <w:p xmlns:wp14="http://schemas.microsoft.com/office/word/2010/wordml" w:rsidP="7A33338D" w14:paraId="0D4AC8BF" wp14:textId="09EEB2B9">
      <w:pPr>
        <w:spacing w:line="257" w:lineRule="auto"/>
      </w:pPr>
      <w:r w:rsidRPr="7A33338D" w:rsidR="72BF5EF9">
        <w:rPr>
          <w:rFonts w:ascii="Calibri" w:hAnsi="Calibri" w:eastAsia="Calibri" w:cs="Calibri"/>
          <w:noProof w:val="0"/>
          <w:sz w:val="22"/>
          <w:szCs w:val="22"/>
          <w:lang w:val="en-US"/>
        </w:rPr>
        <w:t>- Throughout day will see old consults as needed, alternate taking new consults with other residents, and write notes</w:t>
      </w:r>
    </w:p>
    <w:p xmlns:wp14="http://schemas.microsoft.com/office/word/2010/wordml" w:rsidP="7A33338D" w14:paraId="13416169" wp14:textId="7DC3038D">
      <w:pPr>
        <w:spacing w:line="257" w:lineRule="auto"/>
      </w:pPr>
      <w:r w:rsidRPr="7A33338D" w:rsidR="72BF5EF9">
        <w:rPr>
          <w:rFonts w:ascii="Calibri" w:hAnsi="Calibri" w:eastAsia="Calibri" w:cs="Calibri"/>
          <w:noProof w:val="0"/>
          <w:sz w:val="22"/>
          <w:szCs w:val="22"/>
          <w:lang w:val="en-US"/>
        </w:rPr>
        <w:t xml:space="preserve"> </w:t>
      </w:r>
    </w:p>
    <w:p xmlns:wp14="http://schemas.microsoft.com/office/word/2010/wordml" w:rsidP="7A33338D" w14:paraId="34FE41EA" wp14:textId="2CE85C8F">
      <w:pPr>
        <w:spacing w:line="257" w:lineRule="auto"/>
      </w:pPr>
      <w:r w:rsidRPr="7A33338D" w:rsidR="72BF5EF9">
        <w:rPr>
          <w:rFonts w:ascii="Calibri" w:hAnsi="Calibri" w:eastAsia="Calibri" w:cs="Calibri"/>
          <w:noProof w:val="0"/>
          <w:sz w:val="22"/>
          <w:szCs w:val="22"/>
          <w:lang w:val="en-US"/>
        </w:rPr>
        <w:t>- You will rotate with at least 1 other psychiatry intern that is on PCLS, and a 4th year psychiatry resident. Walter Reed Internal Medicine interns rotate on the service for 2 weeks at a time and occasionally neurology interns rotate as well.</w:t>
      </w:r>
    </w:p>
    <w:p xmlns:wp14="http://schemas.microsoft.com/office/word/2010/wordml" w:rsidP="7A33338D" w14:paraId="0589AF19" wp14:textId="563396FE">
      <w:pPr>
        <w:spacing w:line="257" w:lineRule="auto"/>
      </w:pPr>
      <w:r w:rsidRPr="7A33338D" w:rsidR="72BF5EF9">
        <w:rPr>
          <w:rFonts w:ascii="Calibri" w:hAnsi="Calibri" w:eastAsia="Calibri" w:cs="Calibri"/>
          <w:noProof w:val="0"/>
          <w:sz w:val="22"/>
          <w:szCs w:val="22"/>
          <w:lang w:val="en-US"/>
        </w:rPr>
        <w:t xml:space="preserve"> </w:t>
      </w:r>
    </w:p>
    <w:p xmlns:wp14="http://schemas.microsoft.com/office/word/2010/wordml" w:rsidP="7A33338D" w14:paraId="33BD5423" wp14:textId="7C2460F2">
      <w:pPr>
        <w:spacing w:line="257" w:lineRule="auto"/>
      </w:pPr>
      <w:r w:rsidRPr="7A33338D" w:rsidR="72BF5EF9">
        <w:rPr>
          <w:rFonts w:ascii="Calibri" w:hAnsi="Calibri" w:eastAsia="Calibri" w:cs="Calibri"/>
          <w:noProof w:val="0"/>
          <w:sz w:val="22"/>
          <w:szCs w:val="22"/>
          <w:lang w:val="en-US"/>
        </w:rPr>
        <w:t>- You will see new consults and write a H&amp;P (see template) for new consults, and a daily consult note (see template) for patients you are already following. Write the note as a Consolidated Consult note in Essentris and just copy and paste your note from Microsoft Word. Put PCLS as the title.</w:t>
      </w:r>
    </w:p>
    <w:p xmlns:wp14="http://schemas.microsoft.com/office/word/2010/wordml" w:rsidP="7A33338D" w14:paraId="76E673C3" wp14:textId="4FA9A196">
      <w:pPr>
        <w:spacing w:line="257" w:lineRule="auto"/>
      </w:pPr>
      <w:r w:rsidRPr="7A33338D" w:rsidR="72BF5EF9">
        <w:rPr>
          <w:rFonts w:ascii="Calibri" w:hAnsi="Calibri" w:eastAsia="Calibri" w:cs="Calibri"/>
          <w:noProof w:val="0"/>
          <w:sz w:val="22"/>
          <w:szCs w:val="22"/>
          <w:lang w:val="en-US"/>
        </w:rPr>
        <w:t xml:space="preserve"> </w:t>
      </w:r>
    </w:p>
    <w:p xmlns:wp14="http://schemas.microsoft.com/office/word/2010/wordml" w:rsidP="7A33338D" w14:paraId="2C49A420" wp14:textId="79D8919A">
      <w:pPr>
        <w:spacing w:line="257" w:lineRule="auto"/>
      </w:pPr>
      <w:r w:rsidRPr="7A33338D" w:rsidR="72BF5EF9">
        <w:rPr>
          <w:rFonts w:ascii="Calibri" w:hAnsi="Calibri" w:eastAsia="Calibri" w:cs="Calibri"/>
          <w:noProof w:val="0"/>
          <w:sz w:val="22"/>
          <w:szCs w:val="22"/>
          <w:lang w:val="en-US"/>
        </w:rPr>
        <w:t>- You may carry 4 patients at a time and take 3 new consults in a day. If there continue to be new consults past this point, pass them off to the attending on duty (the attending schedule will be listed on the whiteboard in the conference room where you sign out).</w:t>
      </w:r>
    </w:p>
    <w:p xmlns:wp14="http://schemas.microsoft.com/office/word/2010/wordml" w:rsidP="7A33338D" w14:paraId="0252ECB3" wp14:textId="3C1311E7">
      <w:pPr>
        <w:spacing w:line="257" w:lineRule="auto"/>
      </w:pPr>
      <w:r w:rsidRPr="7A33338D" w:rsidR="72BF5EF9">
        <w:rPr>
          <w:rFonts w:ascii="Calibri" w:hAnsi="Calibri" w:eastAsia="Calibri" w:cs="Calibri"/>
          <w:noProof w:val="0"/>
          <w:sz w:val="22"/>
          <w:szCs w:val="22"/>
          <w:lang w:val="en-US"/>
        </w:rPr>
        <w:t xml:space="preserve"> </w:t>
      </w:r>
    </w:p>
    <w:p xmlns:wp14="http://schemas.microsoft.com/office/word/2010/wordml" w:rsidP="7A33338D" w14:paraId="69F58BDE" wp14:textId="31B1A93F">
      <w:pPr>
        <w:spacing w:line="257" w:lineRule="auto"/>
      </w:pPr>
      <w:r w:rsidRPr="7A33338D" w:rsidR="72BF5EF9">
        <w:rPr>
          <w:rFonts w:ascii="Calibri" w:hAnsi="Calibri" w:eastAsia="Calibri" w:cs="Calibri"/>
          <w:noProof w:val="0"/>
          <w:sz w:val="22"/>
          <w:szCs w:val="22"/>
          <w:lang w:val="en-US"/>
        </w:rPr>
        <w:t>- You will also switch off holding the pager with the PCLS intern either in the morning or afternoon. You will not need to hold the pager Wednesday afternoons during didactics (either an attending or the psychology interns will take care of it). You can work out the schedule with your fellow PCLS intern and the 4th year rotating on the service.</w:t>
      </w:r>
    </w:p>
    <w:p xmlns:wp14="http://schemas.microsoft.com/office/word/2010/wordml" w:rsidP="7A33338D" w14:paraId="1B07D75E" wp14:textId="275BBF73">
      <w:pPr>
        <w:spacing w:line="257" w:lineRule="auto"/>
      </w:pPr>
      <w:r w:rsidRPr="7A33338D" w:rsidR="72BF5EF9">
        <w:rPr>
          <w:rFonts w:ascii="Calibri" w:hAnsi="Calibri" w:eastAsia="Calibri" w:cs="Calibri"/>
          <w:noProof w:val="0"/>
          <w:sz w:val="22"/>
          <w:szCs w:val="22"/>
          <w:lang w:val="en-US"/>
        </w:rPr>
        <w:t xml:space="preserve"> </w:t>
      </w:r>
    </w:p>
    <w:p xmlns:wp14="http://schemas.microsoft.com/office/word/2010/wordml" w:rsidP="7A33338D" w14:paraId="69B13A2E" wp14:textId="79B25882">
      <w:pPr>
        <w:spacing w:line="257" w:lineRule="auto"/>
      </w:pPr>
      <w:r w:rsidRPr="7A33338D" w:rsidR="72BF5EF9">
        <w:rPr>
          <w:rFonts w:ascii="Calibri" w:hAnsi="Calibri" w:eastAsia="Calibri" w:cs="Calibri"/>
          <w:noProof w:val="0"/>
          <w:sz w:val="22"/>
          <w:szCs w:val="22"/>
          <w:lang w:val="en-US"/>
        </w:rPr>
        <w:t>- Sign out is 1530 Monday through Thursday with the entire service in the conference room and 1500 on Friday.</w:t>
      </w:r>
    </w:p>
    <w:p xmlns:wp14="http://schemas.microsoft.com/office/word/2010/wordml" w:rsidP="7A33338D" w14:paraId="6A6CF91D" wp14:textId="7C6CD8F2">
      <w:pPr>
        <w:spacing w:line="257" w:lineRule="auto"/>
      </w:pPr>
      <w:r w:rsidRPr="7A33338D" w:rsidR="72BF5EF9">
        <w:rPr>
          <w:rFonts w:ascii="Calibri" w:hAnsi="Calibri" w:eastAsia="Calibri" w:cs="Calibri"/>
          <w:noProof w:val="0"/>
          <w:sz w:val="22"/>
          <w:szCs w:val="22"/>
          <w:lang w:val="en-US"/>
        </w:rPr>
        <w:t xml:space="preserve"> </w:t>
      </w:r>
    </w:p>
    <w:p xmlns:wp14="http://schemas.microsoft.com/office/word/2010/wordml" w:rsidP="7A33338D" w14:paraId="74EF627C" wp14:textId="39089D83">
      <w:pPr>
        <w:spacing w:line="257" w:lineRule="auto"/>
      </w:pPr>
      <w:r w:rsidRPr="7A33338D" w:rsidR="72BF5EF9">
        <w:rPr>
          <w:rFonts w:ascii="Calibri" w:hAnsi="Calibri" w:eastAsia="Calibri" w:cs="Calibri"/>
          <w:noProof w:val="0"/>
          <w:sz w:val="22"/>
          <w:szCs w:val="22"/>
          <w:lang w:val="en-US"/>
        </w:rPr>
        <w:t>- One of the interns will then sign out to the POD in the 7W conference room (7004) at 1600</w:t>
      </w:r>
    </w:p>
    <w:p xmlns:wp14="http://schemas.microsoft.com/office/word/2010/wordml" w:rsidP="7A33338D" w14:paraId="43DAC7D2" wp14:textId="24C797DF">
      <w:pPr>
        <w:spacing w:line="257" w:lineRule="auto"/>
      </w:pPr>
      <w:r w:rsidRPr="7A33338D" w:rsidR="72BF5EF9">
        <w:rPr>
          <w:rFonts w:ascii="Calibri" w:hAnsi="Calibri" w:eastAsia="Calibri" w:cs="Calibri"/>
          <w:noProof w:val="0"/>
          <w:sz w:val="22"/>
          <w:szCs w:val="22"/>
          <w:lang w:val="en-US"/>
        </w:rPr>
        <w:t xml:space="preserve"> </w:t>
      </w:r>
    </w:p>
    <w:p xmlns:wp14="http://schemas.microsoft.com/office/word/2010/wordml" w:rsidP="7A33338D" w14:paraId="249AB235" wp14:textId="10457687">
      <w:pPr>
        <w:spacing w:line="257" w:lineRule="auto"/>
      </w:pPr>
      <w:r w:rsidRPr="7A33338D" w:rsidR="72BF5EF9">
        <w:rPr>
          <w:rFonts w:ascii="Calibri" w:hAnsi="Calibri" w:eastAsia="Calibri" w:cs="Calibri"/>
          <w:noProof w:val="0"/>
          <w:sz w:val="22"/>
          <w:szCs w:val="22"/>
          <w:lang w:val="en-US"/>
        </w:rPr>
        <w:t>Supervisor</w:t>
      </w:r>
    </w:p>
    <w:p xmlns:wp14="http://schemas.microsoft.com/office/word/2010/wordml" w:rsidP="7A33338D" w14:paraId="025D1776" wp14:textId="1479CA56">
      <w:pPr>
        <w:spacing w:line="257" w:lineRule="auto"/>
      </w:pPr>
      <w:r w:rsidRPr="7A33338D" w:rsidR="72BF5EF9">
        <w:rPr>
          <w:rFonts w:ascii="Calibri" w:hAnsi="Calibri" w:eastAsia="Calibri" w:cs="Calibri"/>
          <w:noProof w:val="0"/>
          <w:sz w:val="22"/>
          <w:szCs w:val="22"/>
          <w:lang w:val="en-US"/>
        </w:rPr>
        <w:t xml:space="preserve"> </w:t>
      </w:r>
    </w:p>
    <w:p xmlns:wp14="http://schemas.microsoft.com/office/word/2010/wordml" w:rsidP="7A33338D" w14:paraId="47F97C27" wp14:textId="21091DAB">
      <w:pPr>
        <w:spacing w:line="257" w:lineRule="auto"/>
      </w:pPr>
      <w:r w:rsidRPr="04738022" w:rsidR="72BF5EF9">
        <w:rPr>
          <w:rFonts w:ascii="Calibri" w:hAnsi="Calibri" w:eastAsia="Calibri" w:cs="Calibri"/>
          <w:noProof w:val="0"/>
          <w:sz w:val="22"/>
          <w:szCs w:val="22"/>
          <w:lang w:val="en-US"/>
        </w:rPr>
        <w:t>- Dr. Ford-</w:t>
      </w:r>
    </w:p>
    <w:p xmlns:wp14="http://schemas.microsoft.com/office/word/2010/wordml" w:rsidP="7A33338D" w14:paraId="1C088602" wp14:textId="4FFAF4C4">
      <w:pPr>
        <w:spacing w:line="257" w:lineRule="auto"/>
      </w:pPr>
      <w:r w:rsidRPr="04738022" w:rsidR="72BF5EF9">
        <w:rPr>
          <w:rFonts w:ascii="Calibri" w:hAnsi="Calibri" w:eastAsia="Calibri" w:cs="Calibri"/>
          <w:noProof w:val="0"/>
          <w:sz w:val="22"/>
          <w:szCs w:val="22"/>
          <w:lang w:val="en-US"/>
        </w:rPr>
        <w:t>- Office-</w:t>
      </w:r>
    </w:p>
    <w:p xmlns:wp14="http://schemas.microsoft.com/office/word/2010/wordml" w:rsidP="7A33338D" w14:paraId="2D2D0155" wp14:textId="6CDA0EA3">
      <w:pPr>
        <w:spacing w:line="257" w:lineRule="auto"/>
      </w:pPr>
      <w:r w:rsidRPr="7A33338D" w:rsidR="72BF5EF9">
        <w:rPr>
          <w:rFonts w:ascii="Calibri" w:hAnsi="Calibri" w:eastAsia="Calibri" w:cs="Calibri"/>
          <w:noProof w:val="0"/>
          <w:sz w:val="22"/>
          <w:szCs w:val="22"/>
          <w:lang w:val="en-US"/>
        </w:rPr>
        <w:t>- 301-400-2022</w:t>
      </w:r>
    </w:p>
    <w:p xmlns:wp14="http://schemas.microsoft.com/office/word/2010/wordml" w:rsidP="7A33338D" w14:paraId="37E37AA7" wp14:textId="73F133E8">
      <w:pPr>
        <w:spacing w:line="257" w:lineRule="auto"/>
      </w:pPr>
      <w:r w:rsidRPr="7A33338D" w:rsidR="72BF5EF9">
        <w:rPr>
          <w:rFonts w:ascii="Calibri" w:hAnsi="Calibri" w:eastAsia="Calibri" w:cs="Calibri"/>
          <w:noProof w:val="0"/>
          <w:sz w:val="22"/>
          <w:szCs w:val="22"/>
          <w:lang w:val="en-US"/>
        </w:rPr>
        <w:t xml:space="preserve"> </w:t>
      </w:r>
    </w:p>
    <w:p xmlns:wp14="http://schemas.microsoft.com/office/word/2010/wordml" w:rsidP="7A33338D" w14:paraId="24A645D6" wp14:textId="3D864CD4">
      <w:pPr>
        <w:spacing w:line="257" w:lineRule="auto"/>
      </w:pPr>
      <w:r w:rsidRPr="04738022" w:rsidR="72BF5EF9">
        <w:rPr>
          <w:rFonts w:ascii="Calibri" w:hAnsi="Calibri" w:eastAsia="Calibri" w:cs="Calibri"/>
          <w:noProof w:val="0"/>
          <w:sz w:val="22"/>
          <w:szCs w:val="22"/>
          <w:lang w:val="en-US"/>
        </w:rPr>
        <w:t>Uniform of the day:</w:t>
      </w:r>
    </w:p>
    <w:p xmlns:wp14="http://schemas.microsoft.com/office/word/2010/wordml" w:rsidP="7A33338D" w14:paraId="52319BC4" wp14:textId="48CD8FD7">
      <w:pPr>
        <w:spacing w:line="257" w:lineRule="auto"/>
      </w:pPr>
      <w:r w:rsidRPr="04738022" w:rsidR="72BF5EF9">
        <w:rPr>
          <w:rFonts w:ascii="Calibri" w:hAnsi="Calibri" w:eastAsia="Calibri" w:cs="Calibri"/>
          <w:noProof w:val="0"/>
          <w:sz w:val="22"/>
          <w:szCs w:val="22"/>
          <w:lang w:val="en-US"/>
        </w:rPr>
        <w:t>- Monday through Friday: Scrubs!</w:t>
      </w:r>
    </w:p>
    <w:p xmlns:wp14="http://schemas.microsoft.com/office/word/2010/wordml" w:rsidP="7A33338D" w14:paraId="7B4DDE31" wp14:textId="3A739E45">
      <w:pPr>
        <w:spacing w:line="257" w:lineRule="auto"/>
      </w:pPr>
      <w:r w:rsidRPr="042840CC" w:rsidR="72BF5EF9">
        <w:rPr>
          <w:rFonts w:ascii="Calibri" w:hAnsi="Calibri" w:eastAsia="Calibri" w:cs="Calibri"/>
          <w:noProof w:val="0"/>
          <w:sz w:val="22"/>
          <w:szCs w:val="22"/>
          <w:lang w:val="en-US"/>
        </w:rPr>
        <w:t xml:space="preserve">- Otherwise it is uniform of the day (ACU’s and ASU’s on </w:t>
      </w:r>
      <w:r w:rsidRPr="042840CC" w:rsidR="2B83F007">
        <w:rPr>
          <w:rFonts w:ascii="Calibri" w:hAnsi="Calibri" w:eastAsia="Calibri" w:cs="Calibri"/>
          <w:noProof w:val="0"/>
          <w:sz w:val="22"/>
          <w:szCs w:val="22"/>
          <w:lang w:val="en-US"/>
        </w:rPr>
        <w:t>F</w:t>
      </w:r>
      <w:r w:rsidRPr="042840CC" w:rsidR="72BF5EF9">
        <w:rPr>
          <w:rFonts w:ascii="Calibri" w:hAnsi="Calibri" w:eastAsia="Calibri" w:cs="Calibri"/>
          <w:noProof w:val="0"/>
          <w:sz w:val="22"/>
          <w:szCs w:val="22"/>
          <w:lang w:val="en-US"/>
        </w:rPr>
        <w:t>ridays)</w:t>
      </w:r>
    </w:p>
    <w:p xmlns:wp14="http://schemas.microsoft.com/office/word/2010/wordml" w:rsidP="04738022" w14:paraId="2C078E63" wp14:textId="655E3871">
      <w:pPr>
        <w:spacing w:line="257" w:lineRule="auto"/>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62D751D"/>
  <w15:docId w15:val="{359d1990-b2e3-46f3-aa19-3b8708099837}"/>
  <w:rsids>
    <w:rsidRoot w:val="462D751D"/>
    <w:rsid w:val="042840CC"/>
    <w:rsid w:val="04738022"/>
    <w:rsid w:val="0A115FE8"/>
    <w:rsid w:val="0D7D80B6"/>
    <w:rsid w:val="15741E59"/>
    <w:rsid w:val="21B5C380"/>
    <w:rsid w:val="23B4DBB7"/>
    <w:rsid w:val="29CB0EFB"/>
    <w:rsid w:val="2A01629A"/>
    <w:rsid w:val="2B83F007"/>
    <w:rsid w:val="2BEEE3FF"/>
    <w:rsid w:val="329E087D"/>
    <w:rsid w:val="3F84B76D"/>
    <w:rsid w:val="462D751D"/>
    <w:rsid w:val="517E803A"/>
    <w:rsid w:val="55E807CB"/>
    <w:rsid w:val="59370B92"/>
    <w:rsid w:val="68D8A589"/>
    <w:rsid w:val="6A913673"/>
    <w:rsid w:val="6A97FC41"/>
    <w:rsid w:val="6C5781E1"/>
    <w:rsid w:val="6FC88A75"/>
    <w:rsid w:val="72BF5EF9"/>
    <w:rsid w:val="72C42267"/>
    <w:rsid w:val="7512C63A"/>
    <w:rsid w:val="7A33338D"/>
    <w:rsid w:val="7F40E458"/>
    <w:rsid w:val="7FF7B98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15D0F2D7F4A46A6593B3561FF6B0D" ma:contentTypeVersion="8" ma:contentTypeDescription="Create a new document." ma:contentTypeScope="" ma:versionID="0f6f7886fb6bc6110f95664bf37bf515">
  <xsd:schema xmlns:xsd="http://www.w3.org/2001/XMLSchema" xmlns:xs="http://www.w3.org/2001/XMLSchema" xmlns:p="http://schemas.microsoft.com/office/2006/metadata/properties" xmlns:ns2="bef33d98-e966-4234-91c1-30550bd3f718" targetNamespace="http://schemas.microsoft.com/office/2006/metadata/properties" ma:root="true" ma:fieldsID="47eaf2af52f6be4a3e7fbbd8094ce435" ns2:_="">
    <xsd:import namespace="bef33d98-e966-4234-91c1-30550bd3f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33d98-e966-4234-91c1-30550bd3f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4BD1D-1A51-4B32-82F9-ABB27D8D86AB}"/>
</file>

<file path=customXml/itemProps2.xml><?xml version="1.0" encoding="utf-8"?>
<ds:datastoreItem xmlns:ds="http://schemas.openxmlformats.org/officeDocument/2006/customXml" ds:itemID="{AD754D00-409A-4080-B41E-D58C444E5659}"/>
</file>

<file path=customXml/itemProps3.xml><?xml version="1.0" encoding="utf-8"?>
<ds:datastoreItem xmlns:ds="http://schemas.openxmlformats.org/officeDocument/2006/customXml" ds:itemID="{56A2BD01-AE59-471A-85AD-2868B4919E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Heller, Matthew S LT USN DHA MTF OPS (USA)</dc:creator>
  <keywords/>
  <dc:description/>
  <lastModifiedBy>Heller, Matthew S LT USN DHA MTF OPS (USA)</lastModifiedBy>
  <dcterms:created xsi:type="dcterms:W3CDTF">2020-06-21T03:53:35.0000000Z</dcterms:created>
  <dcterms:modified xsi:type="dcterms:W3CDTF">2020-08-10T04:05:46.7959345Z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0x01010093415D0F2D7F4A46A6593B3561FF6B0D</vt:lpwstr>
  </property>
</Properties>
</file>