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4F6D" w14:textId="77777777" w:rsidR="00B86D38" w:rsidRPr="00FB78FE" w:rsidRDefault="00B86D38" w:rsidP="00B86D38">
      <w:pPr>
        <w:spacing w:before="400" w:after="120"/>
        <w:outlineLvl w:val="0"/>
        <w:rPr>
          <w:rFonts w:ascii="Times" w:eastAsia="Times New Roman" w:hAnsi="Times" w:cs="Times New Roman"/>
          <w:b/>
          <w:bCs/>
          <w:kern w:val="36"/>
          <w:sz w:val="22"/>
          <w:szCs w:val="22"/>
        </w:rPr>
      </w:pPr>
      <w:r w:rsidRPr="00FB78FE">
        <w:rPr>
          <w:rFonts w:ascii="Times" w:eastAsia="Times New Roman" w:hAnsi="Times" w:cs="Times New Roman"/>
          <w:color w:val="000000"/>
          <w:kern w:val="36"/>
          <w:sz w:val="22"/>
          <w:szCs w:val="22"/>
        </w:rPr>
        <w:t xml:space="preserve">Appendix </w:t>
      </w:r>
      <w:r w:rsidR="00471094">
        <w:rPr>
          <w:rFonts w:ascii="Times" w:eastAsia="Times New Roman" w:hAnsi="Times" w:cs="Times New Roman"/>
          <w:color w:val="000000"/>
          <w:kern w:val="36"/>
          <w:sz w:val="22"/>
          <w:szCs w:val="22"/>
        </w:rPr>
        <w:t>D</w:t>
      </w:r>
      <w:r w:rsidRPr="00FB78FE">
        <w:rPr>
          <w:rFonts w:ascii="Times" w:eastAsia="Times New Roman" w:hAnsi="Times" w:cs="Times New Roman"/>
          <w:color w:val="000000"/>
          <w:kern w:val="36"/>
          <w:sz w:val="22"/>
          <w:szCs w:val="22"/>
        </w:rPr>
        <w:t xml:space="preserve">: </w:t>
      </w:r>
      <w:proofErr w:type="gramStart"/>
      <w:r w:rsidRPr="00FB78FE">
        <w:rPr>
          <w:rFonts w:ascii="Times" w:eastAsia="Times New Roman" w:hAnsi="Times" w:cs="Times New Roman"/>
          <w:color w:val="000000"/>
          <w:kern w:val="36"/>
          <w:sz w:val="22"/>
          <w:szCs w:val="22"/>
        </w:rPr>
        <w:t>Mindful  Language</w:t>
      </w:r>
      <w:proofErr w:type="gramEnd"/>
      <w:r w:rsidRPr="00FB78FE">
        <w:rPr>
          <w:rFonts w:ascii="Times" w:eastAsia="Times New Roman" w:hAnsi="Times" w:cs="Times New Roman"/>
          <w:color w:val="000000"/>
          <w:kern w:val="36"/>
          <w:sz w:val="22"/>
          <w:szCs w:val="22"/>
        </w:rPr>
        <w:t xml:space="preserve"> Toolkit</w:t>
      </w:r>
    </w:p>
    <w:p w14:paraId="6CCFEF66" w14:textId="77777777" w:rsidR="00B86D38" w:rsidRPr="00FB78FE" w:rsidRDefault="00B86D38" w:rsidP="00B86D38">
      <w:pPr>
        <w:spacing w:after="240"/>
        <w:rPr>
          <w:rFonts w:ascii="Times" w:eastAsia="Times New Roman" w:hAnsi="Times" w:cs="Times New Roman"/>
          <w:sz w:val="22"/>
          <w:szCs w:val="22"/>
        </w:rPr>
      </w:pPr>
      <w:r w:rsidRPr="00FB78FE">
        <w:rPr>
          <w:rFonts w:ascii="Times" w:eastAsia="Times New Roman" w:hAnsi="Times" w:cs="Times New Roman"/>
          <w:color w:val="000000"/>
          <w:sz w:val="22"/>
          <w:szCs w:val="22"/>
        </w:rPr>
        <w:t> </w:t>
      </w:r>
    </w:p>
    <w:p w14:paraId="001FFDFD" w14:textId="77777777" w:rsidR="00B86D38" w:rsidRPr="00FB78FE" w:rsidRDefault="00B86D38" w:rsidP="00B86D38">
      <w:pPr>
        <w:rPr>
          <w:rFonts w:ascii="Times" w:eastAsia="Times New Roman" w:hAnsi="Times" w:cs="Times New Roman"/>
          <w:sz w:val="22"/>
          <w:szCs w:val="22"/>
        </w:rPr>
      </w:pPr>
      <w:r w:rsidRPr="00FB78FE">
        <w:rPr>
          <w:rFonts w:ascii="Times" w:eastAsia="Times New Roman" w:hAnsi="Times" w:cs="Times New Roman"/>
          <w:i/>
          <w:iCs/>
          <w:color w:val="000000"/>
          <w:sz w:val="22"/>
          <w:szCs w:val="22"/>
        </w:rPr>
        <w:t>Important Questions to Consider</w:t>
      </w:r>
    </w:p>
    <w:p w14:paraId="665F95F8" w14:textId="77777777" w:rsidR="00B86D38" w:rsidRPr="00FB78FE" w:rsidRDefault="00B86D38" w:rsidP="00B86D38">
      <w:pPr>
        <w:spacing w:before="240" w:after="240" w:line="480" w:lineRule="auto"/>
        <w:rPr>
          <w:rFonts w:ascii="Times" w:eastAsia="Times New Roman" w:hAnsi="Times" w:cs="Times New Roman"/>
          <w:sz w:val="22"/>
          <w:szCs w:val="22"/>
        </w:rPr>
      </w:pPr>
      <w:r w:rsidRPr="00FB78FE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 </w:t>
      </w:r>
      <w:r w:rsidRPr="00FB78FE">
        <w:rPr>
          <w:rFonts w:ascii="Times" w:hAnsi="Times"/>
          <w:color w:val="222222"/>
          <w:sz w:val="22"/>
          <w:szCs w:val="22"/>
          <w:bdr w:val="none" w:sz="0" w:space="0" w:color="auto" w:frame="1"/>
          <w:shd w:val="clear" w:color="auto" w:fill="FFFFFF"/>
        </w:rPr>
        <w:fldChar w:fldCharType="begin"/>
      </w:r>
      <w:r w:rsidRPr="00FB78FE">
        <w:rPr>
          <w:rFonts w:ascii="Times" w:hAnsi="Times"/>
          <w:color w:val="222222"/>
          <w:sz w:val="22"/>
          <w:szCs w:val="22"/>
          <w:bdr w:val="none" w:sz="0" w:space="0" w:color="auto" w:frame="1"/>
          <w:shd w:val="clear" w:color="auto" w:fill="FFFFFF"/>
        </w:rPr>
        <w:instrText xml:space="preserve"> INCLUDEPICTURE "https://lh4.googleusercontent.com/1jfizgsHpkLQlOmt9J0rhUHDngLVSKgLG7IunXBAHPxhScFI412pvcdIy2mBDVlbAuRD2qPkRwga0-yiw50xV1rqGGhISxK96ZNEU_UatUq8EAWWpbmuP8qaoZ_Jf626y2NLQYLz" \* MERGEFORMATINET </w:instrText>
      </w:r>
      <w:r w:rsidRPr="00FB78FE">
        <w:rPr>
          <w:rFonts w:ascii="Times" w:hAnsi="Times"/>
          <w:color w:val="222222"/>
          <w:sz w:val="22"/>
          <w:szCs w:val="22"/>
          <w:bdr w:val="none" w:sz="0" w:space="0" w:color="auto" w:frame="1"/>
          <w:shd w:val="clear" w:color="auto" w:fill="FFFFFF"/>
        </w:rPr>
        <w:fldChar w:fldCharType="separate"/>
      </w:r>
      <w:r w:rsidRPr="00FB78FE">
        <w:rPr>
          <w:rFonts w:ascii="Times" w:hAnsi="Times"/>
          <w:noProof/>
          <w:color w:val="222222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 wp14:anchorId="46916E5D" wp14:editId="5443CE76">
            <wp:extent cx="5943600" cy="2724785"/>
            <wp:effectExtent l="0" t="0" r="0" b="5715"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8FE">
        <w:rPr>
          <w:rFonts w:ascii="Times" w:hAnsi="Times"/>
          <w:color w:val="222222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</w:p>
    <w:p w14:paraId="7C093ABC" w14:textId="77777777" w:rsidR="00B86D38" w:rsidRPr="00FB78FE" w:rsidRDefault="00B86D38" w:rsidP="00B86D38">
      <w:pPr>
        <w:spacing w:after="240"/>
        <w:jc w:val="center"/>
        <w:rPr>
          <w:rFonts w:ascii="Times" w:eastAsia="Times New Roman" w:hAnsi="Times" w:cs="Times New Roman"/>
          <w:sz w:val="22"/>
          <w:szCs w:val="22"/>
        </w:rPr>
      </w:pPr>
      <w:r w:rsidRPr="00FB78FE">
        <w:rPr>
          <w:rFonts w:ascii="Times" w:eastAsia="Times New Roman" w:hAnsi="Times" w:cs="Times New Roman"/>
          <w:color w:val="000000"/>
          <w:sz w:val="22"/>
          <w:szCs w:val="22"/>
        </w:rPr>
        <w:t>Author Owned</w:t>
      </w:r>
    </w:p>
    <w:p w14:paraId="091F3F41" w14:textId="77777777" w:rsidR="00B86D38" w:rsidRPr="00FB78FE" w:rsidRDefault="00B86D38" w:rsidP="00B86D38">
      <w:pPr>
        <w:spacing w:after="240"/>
        <w:rPr>
          <w:rFonts w:ascii="Times" w:eastAsia="Times New Roman" w:hAnsi="Times" w:cs="Times New Roman"/>
          <w:sz w:val="22"/>
          <w:szCs w:val="22"/>
        </w:rPr>
      </w:pPr>
      <w:r w:rsidRPr="00FB78FE">
        <w:rPr>
          <w:rFonts w:ascii="Times" w:eastAsia="Times New Roman" w:hAnsi="Times" w:cs="Times New Roman"/>
          <w:color w:val="000000"/>
          <w:sz w:val="22"/>
          <w:szCs w:val="22"/>
        </w:rPr>
        <w:t> </w:t>
      </w:r>
    </w:p>
    <w:p w14:paraId="0ECA44F5" w14:textId="77777777" w:rsidR="00B86D38" w:rsidRPr="00FB78FE" w:rsidRDefault="00B86D38" w:rsidP="00B86D38">
      <w:pPr>
        <w:spacing w:before="240" w:after="240" w:line="480" w:lineRule="auto"/>
        <w:rPr>
          <w:rFonts w:ascii="Times" w:eastAsia="Times New Roman" w:hAnsi="Times" w:cs="Times New Roman"/>
          <w:sz w:val="22"/>
          <w:szCs w:val="22"/>
        </w:rPr>
      </w:pPr>
      <w:r w:rsidRPr="00FB78FE">
        <w:rPr>
          <w:rFonts w:ascii="Times" w:eastAsia="Times New Roman" w:hAnsi="Times" w:cs="Times New Roman"/>
          <w:i/>
          <w:iCs/>
          <w:color w:val="222222"/>
          <w:sz w:val="22"/>
          <w:szCs w:val="22"/>
          <w:shd w:val="clear" w:color="auto" w:fill="FFFFFF"/>
        </w:rPr>
        <w:t>Attitudes that communicate bias or neutrality in medical documentation: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9"/>
        <w:gridCol w:w="5201"/>
      </w:tblGrid>
      <w:tr w:rsidR="00B86D38" w:rsidRPr="00FB78FE" w14:paraId="7A908F17" w14:textId="77777777" w:rsidTr="006F5271">
        <w:trPr>
          <w:trHeight w:val="6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42228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Stigmatizing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F0004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Neutral </w:t>
            </w:r>
          </w:p>
        </w:tc>
      </w:tr>
      <w:tr w:rsidR="00B86D38" w:rsidRPr="00FB78FE" w14:paraId="3DD9E253" w14:textId="77777777" w:rsidTr="006F5271">
        <w:trPr>
          <w:trHeight w:val="6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E517B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Patient is abusing medical resources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8935C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Patient is here to seek help</w:t>
            </w:r>
          </w:p>
        </w:tc>
      </w:tr>
      <w:tr w:rsidR="00B86D38" w:rsidRPr="00FB78FE" w14:paraId="1EC9CAD6" w14:textId="77777777" w:rsidTr="006F5271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C62F1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Using labels and stereotypes to communicate patient conditions or contexts (e.g.: “difficult”; “drug-seeking”)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C9AC2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Objective, individualized descriptions of the patient’s experiences and actions promote patients’ best interests among providers </w:t>
            </w:r>
          </w:p>
        </w:tc>
      </w:tr>
      <w:tr w:rsidR="00B86D38" w:rsidRPr="00FB78FE" w14:paraId="550F6676" w14:textId="77777777" w:rsidTr="006F5271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73CB9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lastRenderedPageBreak/>
              <w:t>Documentation discounts patient’s identity, uses assumed gender data or avoids topic altogether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15BE5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Documentation reflects patient’s presentation of self</w:t>
            </w:r>
          </w:p>
        </w:tc>
      </w:tr>
      <w:tr w:rsidR="00B86D38" w:rsidRPr="00FB78FE" w14:paraId="3D2D65FF" w14:textId="77777777" w:rsidTr="006F5271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AA9E3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 xml:space="preserve"> Patient is solely responsible for their medical problems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44E52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Patient’s condition is multifactorial, and it is important to dissect its root causes beyond individual responsibility</w:t>
            </w:r>
          </w:p>
        </w:tc>
      </w:tr>
      <w:tr w:rsidR="00B86D38" w:rsidRPr="00FB78FE" w14:paraId="7AAF4E9E" w14:textId="77777777" w:rsidTr="006F5271">
        <w:trPr>
          <w:trHeight w:val="10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EC90C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Another provider will have more time to document with less bias than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389ED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Biases reflected in medical documentation/language perpetuate stigma for each subsequent provider</w:t>
            </w:r>
          </w:p>
        </w:tc>
      </w:tr>
    </w:tbl>
    <w:p w14:paraId="3267F79D" w14:textId="77777777" w:rsidR="00B86D38" w:rsidRPr="00FB78FE" w:rsidRDefault="00B86D38" w:rsidP="00B86D38">
      <w:pPr>
        <w:spacing w:before="240" w:after="240" w:line="480" w:lineRule="auto"/>
        <w:rPr>
          <w:rFonts w:ascii="Times" w:eastAsia="Times New Roman" w:hAnsi="Times" w:cs="Times New Roman"/>
          <w:sz w:val="22"/>
          <w:szCs w:val="22"/>
        </w:rPr>
      </w:pPr>
      <w:r w:rsidRPr="00FB78FE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 </w:t>
      </w:r>
    </w:p>
    <w:p w14:paraId="59931162" w14:textId="77777777" w:rsidR="00B86D38" w:rsidRPr="00FB78FE" w:rsidRDefault="00B86D38" w:rsidP="00B86D38">
      <w:pPr>
        <w:spacing w:before="240" w:after="240" w:line="480" w:lineRule="auto"/>
        <w:rPr>
          <w:rFonts w:ascii="Times" w:eastAsia="Times New Roman" w:hAnsi="Times" w:cs="Times New Roman"/>
          <w:sz w:val="22"/>
          <w:szCs w:val="22"/>
        </w:rPr>
      </w:pPr>
      <w:r w:rsidRPr="00FB78FE">
        <w:rPr>
          <w:rFonts w:ascii="Times" w:eastAsia="Times New Roman" w:hAnsi="Times" w:cs="Times New Roman"/>
          <w:i/>
          <w:iCs/>
          <w:color w:val="222222"/>
          <w:sz w:val="22"/>
          <w:szCs w:val="22"/>
          <w:shd w:val="clear" w:color="auto" w:fill="FFFFFF"/>
        </w:rPr>
        <w:t>General tips</w:t>
      </w:r>
    </w:p>
    <w:p w14:paraId="7A0EC426" w14:textId="77777777" w:rsidR="00B86D38" w:rsidRPr="00FB78FE" w:rsidRDefault="00B86D38" w:rsidP="00B86D38">
      <w:pPr>
        <w:spacing w:before="240" w:after="240" w:line="480" w:lineRule="auto"/>
        <w:rPr>
          <w:rFonts w:ascii="Times" w:eastAsia="Times New Roman" w:hAnsi="Times" w:cs="Times New Roman"/>
          <w:sz w:val="22"/>
          <w:szCs w:val="22"/>
        </w:rPr>
      </w:pPr>
      <w:r w:rsidRPr="00FB78FE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2"/>
        <w:gridCol w:w="4208"/>
      </w:tblGrid>
      <w:tr w:rsidR="00B86D38" w:rsidRPr="00FB78FE" w14:paraId="3DB248C9" w14:textId="77777777" w:rsidTr="006F5271">
        <w:trPr>
          <w:trHeight w:val="6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7E70F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Avoid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7EAAA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Use</w:t>
            </w:r>
          </w:p>
        </w:tc>
      </w:tr>
      <w:tr w:rsidR="00B86D38" w:rsidRPr="00FB78FE" w14:paraId="62A9DD10" w14:textId="77777777" w:rsidTr="006F5271">
        <w:trPr>
          <w:trHeight w:val="10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F165E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Making the patient their disease (e.g. “she is bipolar”; “</w:t>
            </w:r>
            <w:proofErr w:type="spellStart"/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sickler</w:t>
            </w:r>
            <w:proofErr w:type="spellEnd"/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”; “substance abuser”)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9FBB4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Phrases like “He has X disorder”</w:t>
            </w:r>
          </w:p>
        </w:tc>
      </w:tr>
      <w:tr w:rsidR="00B86D38" w:rsidRPr="00FB78FE" w14:paraId="4C02FA2E" w14:textId="77777777" w:rsidTr="006F5271">
        <w:trPr>
          <w:trHeight w:val="6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2A341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Using unnecessary quotations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DB26D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Patient’s exact words judiciously</w:t>
            </w:r>
          </w:p>
        </w:tc>
      </w:tr>
      <w:tr w:rsidR="00B86D38" w:rsidRPr="00FB78FE" w14:paraId="24AFE366" w14:textId="77777777" w:rsidTr="006F5271">
        <w:trPr>
          <w:trHeight w:val="10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496D8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Words that cast doubt on a patient's experience (i.e.: patient claims, believes…)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BB808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Neutral language that accurately relays history (i.e.: patient reports, states…)</w:t>
            </w:r>
          </w:p>
        </w:tc>
      </w:tr>
      <w:tr w:rsidR="00B86D38" w:rsidRPr="00FB78FE" w14:paraId="3A6147AE" w14:textId="77777777" w:rsidTr="006F5271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38764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lastRenderedPageBreak/>
              <w:t>Words which imply decreased agency for patients with disabilities (wheelchair bound versus wheelchair user)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DB7CF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Patients’ own descriptions of their disabilities </w:t>
            </w:r>
          </w:p>
        </w:tc>
      </w:tr>
      <w:tr w:rsidR="00B86D38" w:rsidRPr="00FB78FE" w14:paraId="5A89A02F" w14:textId="77777777" w:rsidTr="006F5271">
        <w:trPr>
          <w:trHeight w:val="2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C2FD" w14:textId="77777777" w:rsidR="00B86D38" w:rsidRPr="00FB78FE" w:rsidRDefault="00B86D38" w:rsidP="006F5271">
            <w:pPr>
              <w:spacing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 xml:space="preserve"> Be aware of words that might be perceived as racist, sexist, or stereotyped </w:t>
            </w:r>
          </w:p>
          <w:p w14:paraId="61D04983" w14:textId="77777777" w:rsidR="00B86D38" w:rsidRPr="00FB78FE" w:rsidRDefault="00B86D38" w:rsidP="006F5271">
            <w:pPr>
              <w:spacing w:before="240"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“That’s retarded”</w:t>
            </w:r>
          </w:p>
          <w:p w14:paraId="0EA10C1F" w14:textId="77777777" w:rsidR="00B86D38" w:rsidRPr="00FB78FE" w:rsidRDefault="00B86D38" w:rsidP="006F5271">
            <w:pPr>
              <w:spacing w:before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“She’s hysterical”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AB975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Patient’s subjective experience of their illness</w:t>
            </w:r>
          </w:p>
        </w:tc>
      </w:tr>
      <w:tr w:rsidR="00B86D38" w:rsidRPr="00FB78FE" w14:paraId="7BCEE851" w14:textId="77777777" w:rsidTr="006F5271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30D61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Extraneous details that do not impact the condition for which the patient is presenting (e.g. incarceration history, race)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52810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Using pertinent details only</w:t>
            </w:r>
          </w:p>
        </w:tc>
      </w:tr>
      <w:tr w:rsidR="00B86D38" w:rsidRPr="00FB78FE" w14:paraId="3C187C08" w14:textId="77777777" w:rsidTr="006F5271">
        <w:trPr>
          <w:trHeight w:val="10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36B07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Writing in a way that would be problematic for a patient or family member to read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DD245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Writing transparently, clearly</w:t>
            </w:r>
          </w:p>
        </w:tc>
      </w:tr>
      <w:tr w:rsidR="00B86D38" w:rsidRPr="00FB78FE" w14:paraId="015D952D" w14:textId="77777777" w:rsidTr="006F5271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B0604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Using pejorative, dated terms for disease (“</w:t>
            </w:r>
            <w:proofErr w:type="spellStart"/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pseudoseizure</w:t>
            </w:r>
            <w:proofErr w:type="spellEnd"/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,” “vegetable,” “retarded”)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28964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Appropriate disease terminology (“PNES,” “minimally conscious state,” “intellectual disability”)</w:t>
            </w:r>
          </w:p>
        </w:tc>
      </w:tr>
    </w:tbl>
    <w:p w14:paraId="7E309CA3" w14:textId="77777777" w:rsidR="00B86D38" w:rsidRPr="00FB78FE" w:rsidRDefault="00B86D38" w:rsidP="00B86D38">
      <w:pPr>
        <w:spacing w:before="240" w:after="240" w:line="480" w:lineRule="auto"/>
        <w:rPr>
          <w:rFonts w:ascii="Times" w:eastAsia="Times New Roman" w:hAnsi="Times" w:cs="Times New Roman"/>
          <w:sz w:val="22"/>
          <w:szCs w:val="22"/>
        </w:rPr>
      </w:pPr>
      <w:r w:rsidRPr="00FB78FE">
        <w:rPr>
          <w:rFonts w:ascii="Times" w:eastAsia="Times New Roman" w:hAnsi="Times" w:cs="Times New Roman"/>
          <w:color w:val="222222"/>
          <w:sz w:val="22"/>
          <w:szCs w:val="22"/>
          <w:shd w:val="clear" w:color="auto" w:fill="FFFFFF"/>
        </w:rPr>
        <w:t> </w:t>
      </w:r>
    </w:p>
    <w:p w14:paraId="29F60963" w14:textId="77777777" w:rsidR="00B86D38" w:rsidRPr="00FB78FE" w:rsidRDefault="00B86D38" w:rsidP="00B86D38">
      <w:pPr>
        <w:spacing w:before="240" w:after="240" w:line="480" w:lineRule="auto"/>
        <w:rPr>
          <w:rFonts w:ascii="Times" w:eastAsia="Times New Roman" w:hAnsi="Times" w:cs="Times New Roman"/>
          <w:sz w:val="22"/>
          <w:szCs w:val="22"/>
        </w:rPr>
      </w:pPr>
      <w:r w:rsidRPr="00FB78FE">
        <w:rPr>
          <w:rFonts w:ascii="Times" w:eastAsia="Times New Roman" w:hAnsi="Times" w:cs="Times New Roman"/>
          <w:i/>
          <w:iCs/>
          <w:color w:val="222222"/>
          <w:sz w:val="22"/>
          <w:szCs w:val="22"/>
          <w:shd w:val="clear" w:color="auto" w:fill="FFFFFF"/>
        </w:rPr>
        <w:t>Special considerations for specific content areas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5738"/>
      </w:tblGrid>
      <w:tr w:rsidR="00B86D38" w:rsidRPr="00FB78FE" w14:paraId="65DF6459" w14:textId="77777777" w:rsidTr="006F5271">
        <w:trPr>
          <w:trHeight w:val="6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2D6D5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Avoid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8883D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Use</w:t>
            </w:r>
          </w:p>
        </w:tc>
      </w:tr>
      <w:tr w:rsidR="00B86D38" w:rsidRPr="00FB78FE" w14:paraId="5DDF9037" w14:textId="77777777" w:rsidTr="006F5271">
        <w:trPr>
          <w:trHeight w:val="30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9A284" w14:textId="77777777" w:rsidR="00B86D38" w:rsidRPr="00FB78FE" w:rsidRDefault="00B86D38" w:rsidP="006F5271">
            <w:pPr>
              <w:spacing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lastRenderedPageBreak/>
              <w:t>Substance use:</w:t>
            </w:r>
          </w:p>
          <w:p w14:paraId="607C8947" w14:textId="77777777" w:rsidR="00B86D38" w:rsidRPr="00FB78FE" w:rsidRDefault="00B86D38" w:rsidP="006F5271">
            <w:pPr>
              <w:spacing w:before="240"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“Substance abuser, opiate addict, alcoholic”</w:t>
            </w:r>
          </w:p>
          <w:p w14:paraId="24AB5524" w14:textId="77777777" w:rsidR="00B86D38" w:rsidRPr="00FB78FE" w:rsidRDefault="00B86D38" w:rsidP="006F5271">
            <w:pPr>
              <w:spacing w:before="240"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  <w:p w14:paraId="5BEE1294" w14:textId="77777777" w:rsidR="00B86D38" w:rsidRPr="00FB78FE" w:rsidRDefault="00B86D38" w:rsidP="006F5271">
            <w:pPr>
              <w:spacing w:before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Test was “dirty” or “clean”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BA310" w14:textId="77777777" w:rsidR="00B86D38" w:rsidRPr="00FB78FE" w:rsidRDefault="00B86D38" w:rsidP="006F5271">
            <w:pPr>
              <w:spacing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  <w:p w14:paraId="0BBB7ADA" w14:textId="77777777" w:rsidR="00B86D38" w:rsidRPr="00FB78FE" w:rsidRDefault="00B86D38" w:rsidP="006F5271">
            <w:pPr>
              <w:spacing w:before="240"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“Person with substance, opioid, or alcohol use disorder”; “period of abstinence”</w:t>
            </w:r>
          </w:p>
          <w:p w14:paraId="3264AF19" w14:textId="77777777" w:rsidR="00B86D38" w:rsidRPr="00FB78FE" w:rsidRDefault="00B86D38" w:rsidP="006F5271">
            <w:pPr>
              <w:spacing w:before="240"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  <w:p w14:paraId="5B9E2ADF" w14:textId="77777777" w:rsidR="00B86D38" w:rsidRPr="00FB78FE" w:rsidRDefault="00B86D38" w:rsidP="006F5271">
            <w:pPr>
              <w:spacing w:before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“Your test shows X”</w:t>
            </w:r>
          </w:p>
        </w:tc>
      </w:tr>
      <w:tr w:rsidR="00B86D38" w:rsidRPr="00FB78FE" w14:paraId="058AF2AE" w14:textId="77777777" w:rsidTr="006F5271">
        <w:trPr>
          <w:trHeight w:val="2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C7AB3" w14:textId="77777777" w:rsidR="00B86D38" w:rsidRPr="00FB78FE" w:rsidRDefault="00B86D38" w:rsidP="006F5271">
            <w:pPr>
              <w:spacing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Mental health:</w:t>
            </w:r>
          </w:p>
          <w:p w14:paraId="47EC145F" w14:textId="77777777" w:rsidR="00B86D38" w:rsidRPr="00FB78FE" w:rsidRDefault="00B86D38" w:rsidP="006F5271">
            <w:pPr>
              <w:spacing w:before="240"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“S/he’s bipolar”; “crazy”; “borderline”</w:t>
            </w:r>
          </w:p>
          <w:p w14:paraId="46D65734" w14:textId="77777777" w:rsidR="00B86D38" w:rsidRPr="00FB78FE" w:rsidRDefault="00B86D38" w:rsidP="006F5271">
            <w:pPr>
              <w:spacing w:before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“Committed suicide”; “successful suicide”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C45CD" w14:textId="77777777" w:rsidR="00B86D38" w:rsidRPr="00FB78FE" w:rsidRDefault="00B86D38" w:rsidP="006F5271">
            <w:pPr>
              <w:spacing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  <w:p w14:paraId="486E9021" w14:textId="77777777" w:rsidR="00B86D38" w:rsidRPr="00FB78FE" w:rsidRDefault="00B86D38" w:rsidP="006F5271">
            <w:pPr>
              <w:spacing w:before="240"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“SF has a known diagnosis of bipolar I disorder”</w:t>
            </w:r>
          </w:p>
          <w:p w14:paraId="549C26D7" w14:textId="77777777" w:rsidR="00B86D38" w:rsidRPr="00FB78FE" w:rsidRDefault="00B86D38" w:rsidP="006F5271">
            <w:pPr>
              <w:spacing w:before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“Died by suicide”</w:t>
            </w:r>
          </w:p>
        </w:tc>
      </w:tr>
      <w:tr w:rsidR="00B86D38" w:rsidRPr="00FB78FE" w14:paraId="31BF1909" w14:textId="77777777" w:rsidTr="006F5271">
        <w:trPr>
          <w:trHeight w:val="1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CB841" w14:textId="77777777" w:rsidR="00B86D38" w:rsidRPr="00FB78FE" w:rsidRDefault="00B86D38" w:rsidP="006F5271">
            <w:pPr>
              <w:spacing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Disabilities:</w:t>
            </w:r>
          </w:p>
          <w:p w14:paraId="3785748C" w14:textId="77777777" w:rsidR="00B86D38" w:rsidRPr="00FB78FE" w:rsidRDefault="00B86D38" w:rsidP="006F5271">
            <w:pPr>
              <w:spacing w:before="240"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“Wheelchair-bound”</w:t>
            </w:r>
          </w:p>
          <w:p w14:paraId="15D4FE05" w14:textId="77777777" w:rsidR="00B86D38" w:rsidRPr="00FB78FE" w:rsidRDefault="00B86D38" w:rsidP="006F5271">
            <w:pPr>
              <w:spacing w:before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“Deaf and dumb”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1D385" w14:textId="77777777" w:rsidR="00B86D38" w:rsidRPr="00FB78FE" w:rsidRDefault="00B86D38" w:rsidP="006F5271">
            <w:pPr>
              <w:spacing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  <w:p w14:paraId="57BC56A7" w14:textId="77777777" w:rsidR="00B86D38" w:rsidRPr="00FB78FE" w:rsidRDefault="00B86D38" w:rsidP="006F5271">
            <w:pPr>
              <w:spacing w:before="240"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“Wheelchair user”</w:t>
            </w:r>
          </w:p>
          <w:p w14:paraId="6F552D7D" w14:textId="77777777" w:rsidR="00B86D38" w:rsidRPr="00FB78FE" w:rsidRDefault="00B86D38" w:rsidP="006F5271">
            <w:pPr>
              <w:spacing w:before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“Hearing- and speech-impaired”</w:t>
            </w:r>
          </w:p>
        </w:tc>
      </w:tr>
      <w:tr w:rsidR="00B86D38" w:rsidRPr="00FB78FE" w14:paraId="51B88314" w14:textId="77777777" w:rsidTr="006F5271">
        <w:trPr>
          <w:trHeight w:val="26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0353B" w14:textId="77777777" w:rsidR="00B86D38" w:rsidRPr="00FB78FE" w:rsidRDefault="00B86D38" w:rsidP="006F5271">
            <w:pPr>
              <w:spacing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Social history:</w:t>
            </w:r>
          </w:p>
          <w:p w14:paraId="5376CC6F" w14:textId="77777777" w:rsidR="00B86D38" w:rsidRPr="00FB78FE" w:rsidRDefault="00B86D38" w:rsidP="006F5271">
            <w:pPr>
              <w:spacing w:before="240"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“Homeless person”</w:t>
            </w:r>
          </w:p>
          <w:p w14:paraId="0F8D9A6A" w14:textId="77777777" w:rsidR="00B86D38" w:rsidRPr="00FB78FE" w:rsidRDefault="00B86D38" w:rsidP="006F5271">
            <w:pPr>
              <w:spacing w:before="240"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“Ex-convict”</w:t>
            </w:r>
          </w:p>
          <w:p w14:paraId="4669910D" w14:textId="77777777" w:rsidR="00B86D38" w:rsidRPr="00FB78FE" w:rsidRDefault="00B86D38" w:rsidP="006F5271">
            <w:pPr>
              <w:spacing w:before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E7092" w14:textId="77777777" w:rsidR="00B86D38" w:rsidRPr="00FB78FE" w:rsidRDefault="00B86D38" w:rsidP="006F5271">
            <w:pPr>
              <w:spacing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  <w:p w14:paraId="08616A82" w14:textId="77777777" w:rsidR="00B86D38" w:rsidRPr="00FB78FE" w:rsidRDefault="00B86D38" w:rsidP="006F5271">
            <w:pPr>
              <w:spacing w:before="240"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“Patient experiencing homelessness” or “unhoused person”—can specify chronic or acute</w:t>
            </w:r>
          </w:p>
          <w:p w14:paraId="1C3FAC0F" w14:textId="77777777" w:rsidR="00B86D38" w:rsidRPr="00FB78FE" w:rsidRDefault="00B86D38" w:rsidP="006F5271">
            <w:pPr>
              <w:spacing w:before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“Person with a history of incarceration”</w:t>
            </w:r>
          </w:p>
        </w:tc>
      </w:tr>
      <w:tr w:rsidR="00B86D38" w:rsidRPr="00FB78FE" w14:paraId="0FAA8786" w14:textId="77777777" w:rsidTr="006F5271">
        <w:trPr>
          <w:trHeight w:val="1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988FB" w14:textId="77777777" w:rsidR="00B86D38" w:rsidRPr="00FB78FE" w:rsidRDefault="00B86D38" w:rsidP="006F5271">
            <w:pPr>
              <w:spacing w:after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lastRenderedPageBreak/>
              <w:t>Gender:</w:t>
            </w:r>
          </w:p>
          <w:p w14:paraId="6D58E28B" w14:textId="77777777" w:rsidR="00B86D38" w:rsidRPr="00FB78FE" w:rsidRDefault="00B86D38" w:rsidP="006F5271">
            <w:pPr>
              <w:spacing w:before="240"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Assuming or not asking about gender identity, pronouns,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7D4C7" w14:textId="77777777" w:rsidR="00B86D38" w:rsidRPr="00FB78FE" w:rsidRDefault="00B86D38" w:rsidP="006F5271">
            <w:pPr>
              <w:spacing w:line="480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B78FE">
              <w:rPr>
                <w:rFonts w:ascii="Times" w:eastAsia="Times New Roman" w:hAnsi="Times" w:cs="Times New Roman"/>
                <w:color w:val="222222"/>
                <w:sz w:val="22"/>
                <w:szCs w:val="22"/>
                <w:shd w:val="clear" w:color="auto" w:fill="FFFFFF"/>
              </w:rPr>
              <w:t>When relevant to care, note sex on birth certificate, gender identity, treatments or surgeries, and pronouns</w:t>
            </w:r>
          </w:p>
        </w:tc>
      </w:tr>
    </w:tbl>
    <w:p w14:paraId="1C1DE01F" w14:textId="77777777" w:rsidR="00B86D38" w:rsidRPr="00FB78FE" w:rsidRDefault="00B86D38" w:rsidP="00B86D38">
      <w:pPr>
        <w:spacing w:before="240" w:after="240" w:line="480" w:lineRule="auto"/>
        <w:rPr>
          <w:rFonts w:ascii="Times" w:eastAsia="Times New Roman" w:hAnsi="Times" w:cs="Times New Roman"/>
          <w:sz w:val="22"/>
          <w:szCs w:val="22"/>
        </w:rPr>
      </w:pPr>
      <w:r w:rsidRPr="00FB78FE">
        <w:rPr>
          <w:rFonts w:ascii="Times" w:eastAsia="Times New Roman" w:hAnsi="Times" w:cs="Times New Roman"/>
          <w:color w:val="000000"/>
          <w:sz w:val="22"/>
          <w:szCs w:val="22"/>
        </w:rPr>
        <w:t> </w:t>
      </w:r>
    </w:p>
    <w:p w14:paraId="412BC0D4" w14:textId="77777777" w:rsidR="00C75FB9" w:rsidRDefault="00C75FB9"/>
    <w:sectPr w:rsidR="00C75FB9" w:rsidSect="00DA1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38"/>
    <w:rsid w:val="00000904"/>
    <w:rsid w:val="00471094"/>
    <w:rsid w:val="005B6DAA"/>
    <w:rsid w:val="008105AF"/>
    <w:rsid w:val="008F5DE6"/>
    <w:rsid w:val="00B86D38"/>
    <w:rsid w:val="00C75FB9"/>
    <w:rsid w:val="00DA14C7"/>
    <w:rsid w:val="00DE0777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07D9"/>
  <w14:defaultImageDpi w14:val="32767"/>
  <w15:chartTrackingRefBased/>
  <w15:docId w15:val="{DC53989F-9F6E-4348-8D26-EAD6EA01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2762</Characters>
  <Application>Microsoft Office Word</Application>
  <DocSecurity>4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Raney</dc:creator>
  <cp:keywords/>
  <dc:description/>
  <cp:lastModifiedBy>Courtney Kandler</cp:lastModifiedBy>
  <cp:revision>2</cp:revision>
  <dcterms:created xsi:type="dcterms:W3CDTF">2021-06-29T20:59:00Z</dcterms:created>
  <dcterms:modified xsi:type="dcterms:W3CDTF">2021-06-29T20:59:00Z</dcterms:modified>
</cp:coreProperties>
</file>